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F4" w:rsidRPr="00DC3401" w:rsidRDefault="007B6CE9" w:rsidP="00625956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DC3401">
        <w:rPr>
          <w:rFonts w:ascii="方正小标宋简体" w:eastAsia="方正小标宋简体" w:hAnsi="黑体" w:hint="eastAsia"/>
          <w:sz w:val="32"/>
          <w:szCs w:val="32"/>
        </w:rPr>
        <w:t>齐鲁工业大学（山东省科学院）</w:t>
      </w:r>
      <w:r w:rsidR="003C370B" w:rsidRPr="00DC3401">
        <w:rPr>
          <w:rFonts w:ascii="方正小标宋简体" w:eastAsia="方正小标宋简体" w:hAnsi="黑体" w:hint="eastAsia"/>
          <w:sz w:val="32"/>
          <w:szCs w:val="32"/>
        </w:rPr>
        <w:t>2022年度“书香学部（院）”“书香班级”</w:t>
      </w:r>
      <w:r w:rsidR="008466AE" w:rsidRPr="00DC3401">
        <w:rPr>
          <w:rFonts w:ascii="方正小标宋简体" w:eastAsia="方正小标宋简体" w:hAnsi="黑体" w:hint="eastAsia"/>
          <w:sz w:val="32"/>
          <w:szCs w:val="32"/>
        </w:rPr>
        <w:t>获奖名单</w:t>
      </w:r>
    </w:p>
    <w:p w:rsidR="0070095A" w:rsidRPr="004A794D" w:rsidRDefault="0070095A" w:rsidP="00E3334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C3401">
        <w:rPr>
          <w:rFonts w:ascii="方正小标宋简体" w:eastAsia="方正小标宋简体" w:hAnsi="黑体" w:hint="eastAsia"/>
          <w:sz w:val="32"/>
          <w:szCs w:val="32"/>
        </w:rPr>
        <w:t>2022年度“书香</w:t>
      </w:r>
      <w:r w:rsidRPr="004A794D">
        <w:rPr>
          <w:rFonts w:ascii="黑体" w:eastAsia="黑体" w:hAnsi="黑体" w:hint="eastAsia"/>
          <w:sz w:val="32"/>
          <w:szCs w:val="32"/>
        </w:rPr>
        <w:t>学部（</w:t>
      </w:r>
      <w:bookmarkStart w:id="0" w:name="_GoBack"/>
      <w:bookmarkEnd w:id="0"/>
      <w:r w:rsidRPr="004A794D">
        <w:rPr>
          <w:rFonts w:ascii="黑体" w:eastAsia="黑体" w:hAnsi="黑体" w:hint="eastAsia"/>
          <w:sz w:val="32"/>
          <w:szCs w:val="32"/>
        </w:rPr>
        <w:t>院）名单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经济与管理学部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外国语学院（国际教育学院）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化学与制药学部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机械工程学部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电子电气与控制学部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轻工学部、生物基材料与绿色造纸国家重点实验室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生物工程学部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艺术设计学院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政法学院</w:t>
      </w:r>
    </w:p>
    <w:p w:rsidR="007B6CE9" w:rsidRDefault="006D459F" w:rsidP="00E3334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材料科学与工程学部</w:t>
      </w:r>
    </w:p>
    <w:p w:rsidR="006D459F" w:rsidRPr="004A794D" w:rsidRDefault="006D459F" w:rsidP="00E3334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A794D">
        <w:rPr>
          <w:rFonts w:ascii="黑体" w:eastAsia="黑体" w:hAnsi="黑体" w:hint="eastAsia"/>
          <w:sz w:val="32"/>
          <w:szCs w:val="32"/>
        </w:rPr>
        <w:t>2022年度 “书香班级”名单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行管（</w:t>
      </w:r>
      <w:r w:rsidR="00A30883">
        <w:rPr>
          <w:rFonts w:ascii="仿宋" w:eastAsia="仿宋" w:hAnsi="仿宋" w:hint="eastAsia"/>
          <w:sz w:val="32"/>
          <w:szCs w:val="32"/>
        </w:rPr>
        <w:t>菏</w:t>
      </w:r>
      <w:r w:rsidRPr="00B25078">
        <w:rPr>
          <w:rFonts w:ascii="仿宋" w:eastAsia="仿宋" w:hAnsi="仿宋" w:hint="eastAsia"/>
          <w:sz w:val="32"/>
          <w:szCs w:val="32"/>
        </w:rPr>
        <w:t>）</w:t>
      </w:r>
      <w:r w:rsidRPr="00B25078">
        <w:rPr>
          <w:rFonts w:ascii="仿宋" w:eastAsia="仿宋" w:hAnsi="仿宋"/>
          <w:sz w:val="32"/>
          <w:szCs w:val="32"/>
        </w:rPr>
        <w:t>22-1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制药（</w:t>
      </w:r>
      <w:r w:rsidR="00A30883">
        <w:rPr>
          <w:rFonts w:ascii="仿宋" w:eastAsia="仿宋" w:hAnsi="仿宋" w:hint="eastAsia"/>
          <w:sz w:val="32"/>
          <w:szCs w:val="32"/>
        </w:rPr>
        <w:t>菏</w:t>
      </w:r>
      <w:r w:rsidRPr="00B25078">
        <w:rPr>
          <w:rFonts w:ascii="仿宋" w:eastAsia="仿宋" w:hAnsi="仿宋" w:hint="eastAsia"/>
          <w:sz w:val="32"/>
          <w:szCs w:val="32"/>
        </w:rPr>
        <w:t>）</w:t>
      </w:r>
      <w:r w:rsidRPr="00B25078">
        <w:rPr>
          <w:rFonts w:ascii="仿宋" w:eastAsia="仿宋" w:hAnsi="仿宋"/>
          <w:sz w:val="32"/>
          <w:szCs w:val="32"/>
        </w:rPr>
        <w:t>22-1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食品（</w:t>
      </w:r>
      <w:r w:rsidR="00A30883">
        <w:rPr>
          <w:rFonts w:ascii="仿宋" w:eastAsia="仿宋" w:hAnsi="仿宋" w:hint="eastAsia"/>
          <w:sz w:val="32"/>
          <w:szCs w:val="32"/>
        </w:rPr>
        <w:t>菏</w:t>
      </w:r>
      <w:r w:rsidRPr="00B25078">
        <w:rPr>
          <w:rFonts w:ascii="仿宋" w:eastAsia="仿宋" w:hAnsi="仿宋" w:hint="eastAsia"/>
          <w:sz w:val="32"/>
          <w:szCs w:val="32"/>
        </w:rPr>
        <w:t>）</w:t>
      </w:r>
      <w:r w:rsidRPr="00B25078">
        <w:rPr>
          <w:rFonts w:ascii="仿宋" w:eastAsia="仿宋" w:hAnsi="仿宋"/>
          <w:sz w:val="32"/>
          <w:szCs w:val="32"/>
        </w:rPr>
        <w:t>22-2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广告学</w:t>
      </w:r>
      <w:r w:rsidRPr="00B25078">
        <w:rPr>
          <w:rFonts w:ascii="仿宋" w:eastAsia="仿宋" w:hAnsi="仿宋"/>
          <w:sz w:val="32"/>
          <w:szCs w:val="32"/>
        </w:rPr>
        <w:t>19-2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日语</w:t>
      </w:r>
      <w:r w:rsidRPr="00B25078">
        <w:rPr>
          <w:rFonts w:ascii="仿宋" w:eastAsia="仿宋" w:hAnsi="仿宋"/>
          <w:sz w:val="32"/>
          <w:szCs w:val="32"/>
        </w:rPr>
        <w:t>20-1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信</w:t>
      </w:r>
      <w:r w:rsidR="006D70DA" w:rsidRPr="00B25078">
        <w:rPr>
          <w:rFonts w:ascii="仿宋" w:eastAsia="仿宋" w:hAnsi="仿宋" w:hint="eastAsia"/>
          <w:sz w:val="32"/>
          <w:szCs w:val="32"/>
        </w:rPr>
        <w:t>管</w:t>
      </w:r>
      <w:r w:rsidRPr="00B25078">
        <w:rPr>
          <w:rFonts w:ascii="仿宋" w:eastAsia="仿宋" w:hAnsi="仿宋" w:hint="eastAsia"/>
          <w:sz w:val="32"/>
          <w:szCs w:val="32"/>
        </w:rPr>
        <w:t>（智能开发）</w:t>
      </w:r>
      <w:r w:rsidRPr="00B25078">
        <w:rPr>
          <w:rFonts w:ascii="仿宋" w:eastAsia="仿宋" w:hAnsi="仿宋"/>
          <w:sz w:val="32"/>
          <w:szCs w:val="32"/>
        </w:rPr>
        <w:t>21-1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智能制造</w:t>
      </w:r>
      <w:r w:rsidRPr="00B25078">
        <w:rPr>
          <w:rFonts w:ascii="仿宋" w:eastAsia="仿宋" w:hAnsi="仿宋"/>
          <w:sz w:val="32"/>
          <w:szCs w:val="32"/>
        </w:rPr>
        <w:t>20-1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汉语国际教育</w:t>
      </w:r>
      <w:r w:rsidRPr="00B25078">
        <w:rPr>
          <w:rFonts w:ascii="仿宋" w:eastAsia="仿宋" w:hAnsi="仿宋"/>
          <w:sz w:val="32"/>
          <w:szCs w:val="32"/>
        </w:rPr>
        <w:t>20-2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lastRenderedPageBreak/>
        <w:t>食品（</w:t>
      </w:r>
      <w:r w:rsidR="00A30883">
        <w:rPr>
          <w:rFonts w:ascii="仿宋" w:eastAsia="仿宋" w:hAnsi="仿宋" w:hint="eastAsia"/>
          <w:sz w:val="32"/>
          <w:szCs w:val="32"/>
        </w:rPr>
        <w:t>菏</w:t>
      </w:r>
      <w:r w:rsidRPr="00B25078">
        <w:rPr>
          <w:rFonts w:ascii="仿宋" w:eastAsia="仿宋" w:hAnsi="仿宋" w:hint="eastAsia"/>
          <w:sz w:val="32"/>
          <w:szCs w:val="32"/>
        </w:rPr>
        <w:t>）</w:t>
      </w:r>
      <w:r w:rsidRPr="00B25078">
        <w:rPr>
          <w:rFonts w:ascii="仿宋" w:eastAsia="仿宋" w:hAnsi="仿宋"/>
          <w:sz w:val="32"/>
          <w:szCs w:val="32"/>
        </w:rPr>
        <w:t>22-1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广告学</w:t>
      </w:r>
      <w:r w:rsidRPr="00B25078">
        <w:rPr>
          <w:rFonts w:ascii="仿宋" w:eastAsia="仿宋" w:hAnsi="仿宋"/>
          <w:sz w:val="32"/>
          <w:szCs w:val="32"/>
        </w:rPr>
        <w:t>20-1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化工制药类</w:t>
      </w:r>
      <w:r w:rsidRPr="00B25078">
        <w:rPr>
          <w:rFonts w:ascii="仿宋" w:eastAsia="仿宋" w:hAnsi="仿宋"/>
          <w:sz w:val="32"/>
          <w:szCs w:val="32"/>
        </w:rPr>
        <w:t>22-1</w:t>
      </w:r>
      <w:r w:rsidR="006D70DA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统计学</w:t>
      </w:r>
      <w:r w:rsidRPr="00B25078">
        <w:rPr>
          <w:rFonts w:ascii="仿宋" w:eastAsia="仿宋" w:hAnsi="仿宋"/>
          <w:sz w:val="32"/>
          <w:szCs w:val="32"/>
        </w:rPr>
        <w:t>22-1</w:t>
      </w:r>
      <w:r w:rsidR="00B73967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新媒体（校企）</w:t>
      </w:r>
      <w:r w:rsidRPr="00B25078">
        <w:rPr>
          <w:rFonts w:ascii="仿宋" w:eastAsia="仿宋" w:hAnsi="仿宋"/>
          <w:sz w:val="32"/>
          <w:szCs w:val="32"/>
        </w:rPr>
        <w:t>22-2</w:t>
      </w:r>
      <w:r w:rsidR="00B73967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751FFC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信管（智能开发）</w:t>
      </w:r>
      <w:r w:rsidR="006D459F" w:rsidRPr="00B25078">
        <w:rPr>
          <w:rFonts w:ascii="仿宋" w:eastAsia="仿宋" w:hAnsi="仿宋"/>
          <w:sz w:val="32"/>
          <w:szCs w:val="32"/>
        </w:rPr>
        <w:t>21-2</w:t>
      </w:r>
      <w:r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751FFC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环境工程</w:t>
      </w:r>
      <w:r w:rsidR="006D459F" w:rsidRPr="00B25078">
        <w:rPr>
          <w:rFonts w:ascii="仿宋" w:eastAsia="仿宋" w:hAnsi="仿宋" w:hint="eastAsia"/>
          <w:sz w:val="32"/>
          <w:szCs w:val="32"/>
        </w:rPr>
        <w:t>类</w:t>
      </w:r>
      <w:r w:rsidR="006D459F" w:rsidRPr="00B25078">
        <w:rPr>
          <w:rFonts w:ascii="仿宋" w:eastAsia="仿宋" w:hAnsi="仿宋"/>
          <w:sz w:val="32"/>
          <w:szCs w:val="32"/>
        </w:rPr>
        <w:t>20-1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机器人（</w:t>
      </w:r>
      <w:r w:rsidRPr="00B25078">
        <w:rPr>
          <w:rFonts w:ascii="仿宋" w:eastAsia="仿宋" w:hAnsi="仿宋"/>
          <w:sz w:val="32"/>
          <w:szCs w:val="32"/>
        </w:rPr>
        <w:t>SI）22-2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8B75A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能动</w:t>
      </w:r>
      <w:r w:rsidR="006D459F" w:rsidRPr="00B25078">
        <w:rPr>
          <w:rFonts w:ascii="仿宋" w:eastAsia="仿宋" w:hAnsi="仿宋"/>
          <w:sz w:val="32"/>
          <w:szCs w:val="32"/>
        </w:rPr>
        <w:t>21-1</w:t>
      </w:r>
      <w:r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法学</w:t>
      </w:r>
      <w:r w:rsidRPr="00B25078">
        <w:rPr>
          <w:rFonts w:ascii="仿宋" w:eastAsia="仿宋" w:hAnsi="仿宋"/>
          <w:sz w:val="32"/>
          <w:szCs w:val="32"/>
        </w:rPr>
        <w:t>22-3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Pr="00B25078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生技</w:t>
      </w:r>
      <w:r w:rsidRPr="00B25078">
        <w:rPr>
          <w:rFonts w:ascii="仿宋" w:eastAsia="仿宋" w:hAnsi="仿宋"/>
          <w:sz w:val="32"/>
          <w:szCs w:val="32"/>
        </w:rPr>
        <w:t>22-1</w:t>
      </w:r>
      <w:r w:rsidR="008B75AF" w:rsidRPr="00B25078">
        <w:rPr>
          <w:rFonts w:ascii="仿宋" w:eastAsia="仿宋" w:hAnsi="仿宋" w:hint="eastAsia"/>
          <w:sz w:val="32"/>
          <w:szCs w:val="32"/>
        </w:rPr>
        <w:t>班</w:t>
      </w:r>
    </w:p>
    <w:p w:rsidR="006D459F" w:rsidRDefault="006D459F" w:rsidP="00E333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5078">
        <w:rPr>
          <w:rFonts w:ascii="仿宋" w:eastAsia="仿宋" w:hAnsi="仿宋" w:hint="eastAsia"/>
          <w:sz w:val="32"/>
          <w:szCs w:val="32"/>
        </w:rPr>
        <w:t>生</w:t>
      </w:r>
      <w:r w:rsidR="008B75AF" w:rsidRPr="00B25078">
        <w:rPr>
          <w:rFonts w:ascii="仿宋" w:eastAsia="仿宋" w:hAnsi="仿宋" w:hint="eastAsia"/>
          <w:sz w:val="32"/>
          <w:szCs w:val="32"/>
        </w:rPr>
        <w:t>工</w:t>
      </w:r>
      <w:r w:rsidRPr="00B25078">
        <w:rPr>
          <w:rFonts w:ascii="仿宋" w:eastAsia="仿宋" w:hAnsi="仿宋"/>
          <w:sz w:val="32"/>
          <w:szCs w:val="32"/>
        </w:rPr>
        <w:t>22-2</w:t>
      </w:r>
      <w:r w:rsidR="00F56D98" w:rsidRPr="00B25078">
        <w:rPr>
          <w:rFonts w:ascii="仿宋" w:eastAsia="仿宋" w:hAnsi="仿宋" w:hint="eastAsia"/>
          <w:sz w:val="32"/>
          <w:szCs w:val="32"/>
        </w:rPr>
        <w:t>班</w:t>
      </w:r>
    </w:p>
    <w:p w:rsidR="007B6CE9" w:rsidRDefault="007B6CE9" w:rsidP="007B6CE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宣传部 团委 图书馆</w:t>
      </w:r>
    </w:p>
    <w:p w:rsidR="007B6CE9" w:rsidRPr="00B25078" w:rsidRDefault="007B6CE9" w:rsidP="007B6CE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2023年4月17日</w:t>
      </w:r>
    </w:p>
    <w:sectPr w:rsidR="007B6CE9" w:rsidRPr="00B2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6A" w:rsidRDefault="00A37E6A" w:rsidP="004A794D">
      <w:r>
        <w:separator/>
      </w:r>
    </w:p>
  </w:endnote>
  <w:endnote w:type="continuationSeparator" w:id="0">
    <w:p w:rsidR="00A37E6A" w:rsidRDefault="00A37E6A" w:rsidP="004A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6A" w:rsidRDefault="00A37E6A" w:rsidP="004A794D">
      <w:r>
        <w:separator/>
      </w:r>
    </w:p>
  </w:footnote>
  <w:footnote w:type="continuationSeparator" w:id="0">
    <w:p w:rsidR="00A37E6A" w:rsidRDefault="00A37E6A" w:rsidP="004A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0B"/>
    <w:rsid w:val="0005538C"/>
    <w:rsid w:val="00097C3D"/>
    <w:rsid w:val="0017505B"/>
    <w:rsid w:val="00177BCF"/>
    <w:rsid w:val="0038716B"/>
    <w:rsid w:val="0039314A"/>
    <w:rsid w:val="003C370B"/>
    <w:rsid w:val="00445039"/>
    <w:rsid w:val="004A794D"/>
    <w:rsid w:val="004D7B04"/>
    <w:rsid w:val="00543E74"/>
    <w:rsid w:val="005A6B10"/>
    <w:rsid w:val="00607F20"/>
    <w:rsid w:val="00625956"/>
    <w:rsid w:val="0064181F"/>
    <w:rsid w:val="006D459F"/>
    <w:rsid w:val="006D70DA"/>
    <w:rsid w:val="0070095A"/>
    <w:rsid w:val="00751FFC"/>
    <w:rsid w:val="007842F8"/>
    <w:rsid w:val="007B6CE9"/>
    <w:rsid w:val="007D37DE"/>
    <w:rsid w:val="008466AE"/>
    <w:rsid w:val="008B75AF"/>
    <w:rsid w:val="009412AC"/>
    <w:rsid w:val="009E364F"/>
    <w:rsid w:val="00A30883"/>
    <w:rsid w:val="00A37E6A"/>
    <w:rsid w:val="00AB6A34"/>
    <w:rsid w:val="00AC4FF4"/>
    <w:rsid w:val="00B17F1E"/>
    <w:rsid w:val="00B25078"/>
    <w:rsid w:val="00B73967"/>
    <w:rsid w:val="00BA341B"/>
    <w:rsid w:val="00C21DF8"/>
    <w:rsid w:val="00D72DC5"/>
    <w:rsid w:val="00DC3401"/>
    <w:rsid w:val="00E01620"/>
    <w:rsid w:val="00E1171F"/>
    <w:rsid w:val="00E3334B"/>
    <w:rsid w:val="00EA79C3"/>
    <w:rsid w:val="00F56D98"/>
    <w:rsid w:val="00FC69E1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092E0-8295-4412-9F44-B5F7042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94D"/>
    <w:rPr>
      <w:sz w:val="18"/>
      <w:szCs w:val="18"/>
    </w:rPr>
  </w:style>
  <w:style w:type="character" w:styleId="a7">
    <w:name w:val="Hyperlink"/>
    <w:basedOn w:val="a0"/>
    <w:uiPriority w:val="99"/>
    <w:unhideWhenUsed/>
    <w:rsid w:val="00445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GFN</dc:creator>
  <cp:keywords/>
  <dc:description/>
  <cp:lastModifiedBy>GFN</cp:lastModifiedBy>
  <cp:revision>37</cp:revision>
  <dcterms:created xsi:type="dcterms:W3CDTF">2023-03-14T02:52:00Z</dcterms:created>
  <dcterms:modified xsi:type="dcterms:W3CDTF">2023-04-23T02:49:00Z</dcterms:modified>
</cp:coreProperties>
</file>